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App Name Change: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843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190"/>
        <w:gridCol w:w="1605"/>
        <w:gridCol w:w="1755"/>
        <w:gridCol w:w="2880"/>
        <w:tblGridChange w:id="0">
          <w:tblGrid>
            <w:gridCol w:w="2190"/>
            <w:gridCol w:w="1605"/>
            <w:gridCol w:w="1755"/>
            <w:gridCol w:w="2880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Current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Kannada Prabha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Updated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Kannada Prabha News App</w:t>
            </w:r>
          </w:p>
        </w:tc>
      </w:tr>
    </w:tbl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Description Addition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Key Features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News in Kannada – Read, watch and listen to latest &amp; breaking news in Kannada.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Fonts w:ascii="Tunga" w:cs="Tunga" w:eastAsia="Tunga" w:hAnsi="Tunga"/>
          <w:rtl w:val="0"/>
        </w:rPr>
        <w:t xml:space="preserve">ರಾಜ್ಯ – Discover news from entire Karnataka, all conveniently in one location.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Fonts w:ascii="Tunga" w:cs="Tunga" w:eastAsia="Tunga" w:hAnsi="Tunga"/>
          <w:rtl w:val="0"/>
        </w:rPr>
        <w:t xml:space="preserve">ದೇಶ –  Discover news from all over India, all conveniently in one location.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Fonts w:ascii="Tunga" w:cs="Tunga" w:eastAsia="Tunga" w:hAnsi="Tunga"/>
          <w:rtl w:val="0"/>
        </w:rPr>
        <w:t xml:space="preserve">ರಾಜಕೀಯ –Follow the latest developments of Politics from all over India. 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Fonts w:ascii="Tunga" w:cs="Tunga" w:eastAsia="Tunga" w:hAnsi="Tunga"/>
          <w:rtl w:val="0"/>
        </w:rPr>
        <w:t xml:space="preserve">ಕ್ರಿಕೆಟ್ / ಕ್ರೀಡೆ – Stay latest updates on cricket news in Kannada, Live cricket score, Schedule, Teams, timings, venue, match results, points table.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Fonts w:ascii="Tunga" w:cs="Tunga" w:eastAsia="Tunga" w:hAnsi="Tunga"/>
          <w:rtl w:val="0"/>
        </w:rPr>
        <w:t xml:space="preserve">ವಿದೇಶ – Stay updated with latest world news from across the world. International headlines updated regularly in Kannada. 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Fonts w:ascii="Tunga" w:cs="Tunga" w:eastAsia="Tunga" w:hAnsi="Tunga"/>
          <w:rtl w:val="0"/>
        </w:rPr>
        <w:t xml:space="preserve">ವಾಣಿಜ್ಯ – Stay updated with latest business news in Kannada. Our business news includes stock updates, economy news and financial news.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Fonts w:ascii="Tunga" w:cs="Tunga" w:eastAsia="Tunga" w:hAnsi="Tunga"/>
          <w:rtl w:val="0"/>
        </w:rPr>
        <w:t xml:space="preserve">ಸಿನಿಮಾ ಸುದ್ದಿ – Stay updated with latest cinema news from Kannada Cine Industry - Sandalwood. Latest gossips, audio launches, trailers, galleries are updated from Sandalwood.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Dark Mode – Reading at night or in low light conditions? Turn on the Dark Mode to have a pleasant reading experience. 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BookMark – Bookmark the news you would want to read again. 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REACH US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Help us serve you better by sharing your valuable feedback.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Email: kponline@kannadaprabha.com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Privacy Policy: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https://www.kannadaprabha.com/privacy-policy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Disable web stories section from App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ung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kannadaprabha.com/privacy-poli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